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D2D1D" w14:textId="61B32E7E" w:rsidR="00C74092" w:rsidRDefault="00316481" w:rsidP="00C74092">
      <w:pPr>
        <w:pStyle w:val="paragraph"/>
        <w:spacing w:before="0" w:beforeAutospacing="0" w:after="0" w:afterAutospacing="0"/>
        <w:textAlignment w:val="baseline"/>
        <w:rPr>
          <w:rStyle w:val="eop"/>
          <w:rFonts w:ascii="Calibri Light" w:hAnsi="Calibri Light" w:cs="Calibri Light"/>
          <w:sz w:val="22"/>
          <w:szCs w:val="22"/>
        </w:rPr>
      </w:pPr>
      <w:r w:rsidRPr="00316481">
        <w:rPr>
          <w:rStyle w:val="normaltextrun"/>
          <w:rFonts w:ascii="Calibri Light" w:hAnsi="Calibri Light" w:cs="Calibri Light"/>
          <w:b/>
          <w:bCs/>
          <w:sz w:val="22"/>
          <w:szCs w:val="22"/>
        </w:rPr>
        <w:t>The Hon. Scott Morrison, MP Prime Minister of Australia</w:t>
      </w:r>
      <w:r>
        <w:rPr>
          <w:rStyle w:val="normaltextrun"/>
          <w:rFonts w:ascii="Calibri Light" w:hAnsi="Calibri Light" w:cs="Calibri Light"/>
          <w:b/>
          <w:bCs/>
          <w:sz w:val="22"/>
          <w:szCs w:val="22"/>
        </w:rPr>
        <w:t xml:space="preserve"> </w:t>
      </w:r>
    </w:p>
    <w:p w14:paraId="2E38DF47" w14:textId="77777777" w:rsidR="00C74092" w:rsidRDefault="00C74092" w:rsidP="00C74092">
      <w:pPr>
        <w:pStyle w:val="paragraph"/>
        <w:spacing w:before="0" w:beforeAutospacing="0" w:after="0" w:afterAutospacing="0"/>
        <w:textAlignment w:val="baseline"/>
        <w:rPr>
          <w:rFonts w:ascii="Segoe UI" w:hAnsi="Segoe UI" w:cs="Segoe UI"/>
          <w:sz w:val="18"/>
          <w:szCs w:val="18"/>
        </w:rPr>
      </w:pPr>
    </w:p>
    <w:p w14:paraId="3AD895B7" w14:textId="19515924" w:rsidR="00C74092" w:rsidRDefault="00C74092" w:rsidP="00C74092">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sz w:val="22"/>
          <w:szCs w:val="22"/>
        </w:rPr>
        <w:t>Dear</w:t>
      </w:r>
      <w:r>
        <w:rPr>
          <w:rStyle w:val="apple-converted-space"/>
          <w:rFonts w:ascii="Calibri Light" w:hAnsi="Calibri Light" w:cs="Calibri Light"/>
          <w:sz w:val="22"/>
          <w:szCs w:val="22"/>
        </w:rPr>
        <w:t> </w:t>
      </w:r>
      <w:r w:rsidR="00316481">
        <w:rPr>
          <w:rStyle w:val="normaltextrun"/>
          <w:rFonts w:ascii="Calibri Light" w:hAnsi="Calibri Light" w:cs="Calibri Light"/>
          <w:sz w:val="22"/>
          <w:szCs w:val="22"/>
        </w:rPr>
        <w:t xml:space="preserve">Prime Minister, </w:t>
      </w:r>
      <w:r>
        <w:rPr>
          <w:rStyle w:val="normaltextrun"/>
          <w:rFonts w:ascii="Calibri Light" w:hAnsi="Calibri Light" w:cs="Calibri Light"/>
          <w:sz w:val="22"/>
          <w:szCs w:val="22"/>
        </w:rPr>
        <w:t> </w:t>
      </w:r>
      <w:r>
        <w:rPr>
          <w:rStyle w:val="eop"/>
          <w:rFonts w:ascii="Calibri Light" w:hAnsi="Calibri Light" w:cs="Calibri Light"/>
          <w:sz w:val="22"/>
          <w:szCs w:val="22"/>
        </w:rPr>
        <w:t> </w:t>
      </w:r>
    </w:p>
    <w:p w14:paraId="1304EC63" w14:textId="77777777" w:rsidR="00C74092" w:rsidRDefault="00C74092" w:rsidP="00C74092">
      <w:pPr>
        <w:pStyle w:val="paragraph"/>
        <w:spacing w:before="0" w:beforeAutospacing="0" w:after="0" w:afterAutospacing="0"/>
        <w:textAlignment w:val="baseline"/>
        <w:rPr>
          <w:rFonts w:ascii="Segoe UI" w:hAnsi="Segoe UI" w:cs="Segoe UI"/>
          <w:sz w:val="18"/>
          <w:szCs w:val="18"/>
        </w:rPr>
      </w:pPr>
    </w:p>
    <w:p w14:paraId="21F461B4" w14:textId="3EED47EA" w:rsidR="00C74092" w:rsidRDefault="00C74092" w:rsidP="00C74092">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sz w:val="22"/>
          <w:szCs w:val="22"/>
        </w:rPr>
        <w:t>I write to you with an important issue that I believe requires your attention. </w:t>
      </w:r>
      <w:r>
        <w:rPr>
          <w:rStyle w:val="eop"/>
          <w:rFonts w:ascii="Calibri Light" w:hAnsi="Calibri Light" w:cs="Calibri Light"/>
          <w:sz w:val="22"/>
          <w:szCs w:val="22"/>
        </w:rPr>
        <w:t> </w:t>
      </w:r>
    </w:p>
    <w:p w14:paraId="2FECAD75" w14:textId="77777777" w:rsidR="00C74092" w:rsidRDefault="00C74092" w:rsidP="00C74092">
      <w:pPr>
        <w:pStyle w:val="paragraph"/>
        <w:spacing w:before="0" w:beforeAutospacing="0" w:after="0" w:afterAutospacing="0"/>
        <w:textAlignment w:val="baseline"/>
        <w:rPr>
          <w:rFonts w:ascii="Segoe UI" w:hAnsi="Segoe UI" w:cs="Segoe UI"/>
          <w:sz w:val="18"/>
          <w:szCs w:val="18"/>
        </w:rPr>
      </w:pPr>
    </w:p>
    <w:p w14:paraId="3754F029" w14:textId="74C6F5E6" w:rsidR="00C74092" w:rsidRDefault="00C74092" w:rsidP="00C74092">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sz w:val="22"/>
          <w:szCs w:val="22"/>
        </w:rPr>
        <w:t xml:space="preserve">Our </w:t>
      </w:r>
      <w:r w:rsidR="001F1E59">
        <w:rPr>
          <w:rStyle w:val="normaltextrun"/>
          <w:rFonts w:ascii="Calibri Light" w:hAnsi="Calibri Light" w:cs="Calibri Light"/>
          <w:sz w:val="22"/>
          <w:szCs w:val="22"/>
        </w:rPr>
        <w:t>Australian public</w:t>
      </w:r>
      <w:r>
        <w:rPr>
          <w:rStyle w:val="normaltextrun"/>
          <w:rFonts w:ascii="Calibri Light" w:hAnsi="Calibri Light" w:cs="Calibri Light"/>
          <w:sz w:val="22"/>
          <w:szCs w:val="22"/>
        </w:rPr>
        <w:t xml:space="preserve"> hospitals do great work in caring for those in need. But I have</w:t>
      </w:r>
      <w:r>
        <w:rPr>
          <w:rStyle w:val="apple-converted-space"/>
          <w:rFonts w:ascii="Calibri Light" w:hAnsi="Calibri Light" w:cs="Calibri Light"/>
          <w:sz w:val="22"/>
          <w:szCs w:val="22"/>
        </w:rPr>
        <w:t> </w:t>
      </w:r>
      <w:r>
        <w:rPr>
          <w:rStyle w:val="normaltextrun"/>
          <w:rFonts w:ascii="Calibri Light" w:hAnsi="Calibri Light" w:cs="Calibri Light"/>
          <w:sz w:val="22"/>
          <w:szCs w:val="22"/>
        </w:rPr>
        <w:t>been made aware that while</w:t>
      </w:r>
      <w:r>
        <w:rPr>
          <w:rStyle w:val="apple-converted-space"/>
          <w:rFonts w:ascii="Calibri Light" w:hAnsi="Calibri Light" w:cs="Calibri Light"/>
          <w:sz w:val="22"/>
          <w:szCs w:val="22"/>
        </w:rPr>
        <w:t> </w:t>
      </w:r>
      <w:r>
        <w:rPr>
          <w:rStyle w:val="normaltextrun"/>
          <w:rFonts w:ascii="Calibri Light" w:hAnsi="Calibri Light" w:cs="Calibri Light"/>
          <w:sz w:val="22"/>
          <w:szCs w:val="22"/>
        </w:rPr>
        <w:t>patients</w:t>
      </w:r>
      <w:r>
        <w:rPr>
          <w:rStyle w:val="apple-converted-space"/>
          <w:rFonts w:ascii="Calibri Light" w:hAnsi="Calibri Light" w:cs="Calibri Light"/>
          <w:sz w:val="22"/>
          <w:szCs w:val="22"/>
        </w:rPr>
        <w:t> </w:t>
      </w:r>
      <w:r>
        <w:rPr>
          <w:rStyle w:val="normaltextrun"/>
          <w:rFonts w:ascii="Calibri Light" w:hAnsi="Calibri Light" w:cs="Calibri Light"/>
          <w:sz w:val="22"/>
          <w:szCs w:val="22"/>
        </w:rPr>
        <w:t>can get</w:t>
      </w:r>
      <w:r>
        <w:rPr>
          <w:rStyle w:val="apple-converted-space"/>
          <w:rFonts w:ascii="Calibri Light" w:hAnsi="Calibri Light" w:cs="Calibri Light"/>
          <w:sz w:val="22"/>
          <w:szCs w:val="22"/>
        </w:rPr>
        <w:t> </w:t>
      </w:r>
      <w:r>
        <w:rPr>
          <w:rStyle w:val="normaltextrun"/>
          <w:rFonts w:ascii="Calibri Light" w:hAnsi="Calibri Light" w:cs="Calibri Light"/>
          <w:sz w:val="22"/>
          <w:szCs w:val="22"/>
        </w:rPr>
        <w:t>band aids, bandages, painkillers or incontinence aids</w:t>
      </w:r>
      <w:r>
        <w:rPr>
          <w:rStyle w:val="apple-converted-space"/>
          <w:rFonts w:ascii="Calibri Light" w:hAnsi="Calibri Light" w:cs="Calibri Light"/>
          <w:sz w:val="22"/>
          <w:szCs w:val="22"/>
        </w:rPr>
        <w:t> </w:t>
      </w:r>
      <w:r>
        <w:rPr>
          <w:rStyle w:val="normaltextrun"/>
          <w:rFonts w:ascii="Calibri Light" w:hAnsi="Calibri Light" w:cs="Calibri Light"/>
          <w:sz w:val="22"/>
          <w:szCs w:val="22"/>
        </w:rPr>
        <w:t>while</w:t>
      </w:r>
      <w:r>
        <w:rPr>
          <w:rStyle w:val="apple-converted-space"/>
          <w:rFonts w:ascii="Calibri Light" w:hAnsi="Calibri Light" w:cs="Calibri Light"/>
          <w:sz w:val="22"/>
          <w:szCs w:val="22"/>
        </w:rPr>
        <w:t> </w:t>
      </w:r>
      <w:r>
        <w:rPr>
          <w:rStyle w:val="normaltextrun"/>
          <w:rFonts w:ascii="Calibri Light" w:hAnsi="Calibri Light" w:cs="Calibri Light"/>
          <w:sz w:val="22"/>
          <w:szCs w:val="22"/>
        </w:rPr>
        <w:t>in hospital,</w:t>
      </w:r>
      <w:r>
        <w:rPr>
          <w:rStyle w:val="apple-converted-space"/>
          <w:rFonts w:ascii="Calibri Light" w:hAnsi="Calibri Light" w:cs="Calibri Light"/>
          <w:sz w:val="22"/>
          <w:szCs w:val="22"/>
        </w:rPr>
        <w:t> </w:t>
      </w:r>
      <w:r>
        <w:rPr>
          <w:rStyle w:val="normaltextrun"/>
          <w:rFonts w:ascii="Calibri Light" w:hAnsi="Calibri Light" w:cs="Calibri Light"/>
          <w:sz w:val="22"/>
          <w:szCs w:val="22"/>
        </w:rPr>
        <w:t>women and girls</w:t>
      </w:r>
      <w:r>
        <w:rPr>
          <w:rStyle w:val="apple-converted-space"/>
          <w:rFonts w:ascii="Calibri Light" w:hAnsi="Calibri Light" w:cs="Calibri Light"/>
          <w:sz w:val="22"/>
          <w:szCs w:val="22"/>
        </w:rPr>
        <w:t> </w:t>
      </w:r>
      <w:r>
        <w:rPr>
          <w:rStyle w:val="normaltextrun"/>
          <w:rFonts w:ascii="Calibri Light" w:hAnsi="Calibri Light" w:cs="Calibri Light"/>
          <w:sz w:val="22"/>
          <w:szCs w:val="22"/>
        </w:rPr>
        <w:t>cannot access free</w:t>
      </w:r>
      <w:r>
        <w:rPr>
          <w:rStyle w:val="apple-converted-space"/>
          <w:rFonts w:ascii="Calibri Light" w:hAnsi="Calibri Light" w:cs="Calibri Light"/>
          <w:sz w:val="22"/>
          <w:szCs w:val="22"/>
        </w:rPr>
        <w:t> </w:t>
      </w:r>
      <w:r>
        <w:rPr>
          <w:rStyle w:val="normaltextrun"/>
          <w:rFonts w:ascii="Calibri Light" w:hAnsi="Calibri Light" w:cs="Calibri Light"/>
          <w:sz w:val="22"/>
          <w:szCs w:val="22"/>
        </w:rPr>
        <w:t>sanitary items</w:t>
      </w:r>
      <w:r>
        <w:rPr>
          <w:rStyle w:val="apple-converted-space"/>
          <w:rFonts w:ascii="Calibri Light" w:hAnsi="Calibri Light" w:cs="Calibri Light"/>
          <w:sz w:val="22"/>
          <w:szCs w:val="22"/>
        </w:rPr>
        <w:t> </w:t>
      </w:r>
      <w:r>
        <w:rPr>
          <w:rStyle w:val="normaltextrun"/>
          <w:rFonts w:ascii="Calibri Light" w:hAnsi="Calibri Light" w:cs="Calibri Light"/>
          <w:sz w:val="22"/>
          <w:szCs w:val="22"/>
        </w:rPr>
        <w:t>such as</w:t>
      </w:r>
      <w:r>
        <w:rPr>
          <w:rStyle w:val="apple-converted-space"/>
          <w:rFonts w:ascii="Calibri Light" w:hAnsi="Calibri Light" w:cs="Calibri Light"/>
          <w:sz w:val="22"/>
          <w:szCs w:val="22"/>
        </w:rPr>
        <w:t> </w:t>
      </w:r>
      <w:r>
        <w:rPr>
          <w:rStyle w:val="normaltextrun"/>
          <w:rFonts w:ascii="Calibri Light" w:hAnsi="Calibri Light" w:cs="Calibri Light"/>
          <w:sz w:val="22"/>
          <w:szCs w:val="22"/>
        </w:rPr>
        <w:t>period products or maternity pads when they need them. </w:t>
      </w:r>
      <w:r>
        <w:rPr>
          <w:rStyle w:val="eop"/>
          <w:rFonts w:ascii="Calibri Light" w:hAnsi="Calibri Light" w:cs="Calibri Light"/>
          <w:sz w:val="22"/>
          <w:szCs w:val="22"/>
        </w:rPr>
        <w:t> </w:t>
      </w:r>
    </w:p>
    <w:p w14:paraId="6409357F" w14:textId="77777777" w:rsidR="00C74092" w:rsidRDefault="00C74092" w:rsidP="00C74092">
      <w:pPr>
        <w:pStyle w:val="paragraph"/>
        <w:spacing w:before="0" w:beforeAutospacing="0" w:after="0" w:afterAutospacing="0"/>
        <w:textAlignment w:val="baseline"/>
        <w:rPr>
          <w:rFonts w:ascii="Segoe UI" w:hAnsi="Segoe UI" w:cs="Segoe UI"/>
          <w:sz w:val="18"/>
          <w:szCs w:val="18"/>
        </w:rPr>
      </w:pPr>
    </w:p>
    <w:p w14:paraId="508E3075" w14:textId="50563A21" w:rsidR="00C74092" w:rsidRDefault="00C74092" w:rsidP="00C74092">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sz w:val="22"/>
          <w:szCs w:val="22"/>
        </w:rPr>
        <w:t>What happens when</w:t>
      </w:r>
      <w:r>
        <w:rPr>
          <w:rStyle w:val="apple-converted-space"/>
          <w:rFonts w:ascii="Calibri Light" w:hAnsi="Calibri Light" w:cs="Calibri Light"/>
          <w:sz w:val="22"/>
          <w:szCs w:val="22"/>
        </w:rPr>
        <w:t> </w:t>
      </w:r>
      <w:r>
        <w:rPr>
          <w:rStyle w:val="normaltextrun"/>
          <w:rFonts w:ascii="Calibri Light" w:hAnsi="Calibri Light" w:cs="Calibri Light"/>
          <w:sz w:val="22"/>
          <w:szCs w:val="22"/>
        </w:rPr>
        <w:t>one</w:t>
      </w:r>
      <w:r>
        <w:rPr>
          <w:rStyle w:val="apple-converted-space"/>
          <w:rFonts w:ascii="Calibri Light" w:hAnsi="Calibri Light" w:cs="Calibri Light"/>
          <w:sz w:val="22"/>
          <w:szCs w:val="22"/>
        </w:rPr>
        <w:t> </w:t>
      </w:r>
      <w:r>
        <w:rPr>
          <w:rStyle w:val="normaltextrun"/>
          <w:rFonts w:ascii="Calibri Light" w:hAnsi="Calibri Light" w:cs="Calibri Light"/>
          <w:sz w:val="22"/>
          <w:szCs w:val="22"/>
        </w:rPr>
        <w:t>of the 1 in 8 women with endometriosis arrives in hospital</w:t>
      </w:r>
      <w:r>
        <w:rPr>
          <w:rStyle w:val="apple-converted-space"/>
          <w:rFonts w:ascii="Calibri Light" w:hAnsi="Calibri Light" w:cs="Calibri Light"/>
          <w:sz w:val="22"/>
          <w:szCs w:val="22"/>
        </w:rPr>
        <w:t> </w:t>
      </w:r>
      <w:r>
        <w:rPr>
          <w:rStyle w:val="normaltextrun"/>
          <w:rFonts w:ascii="Calibri Light" w:hAnsi="Calibri Light" w:cs="Calibri Light"/>
          <w:sz w:val="22"/>
          <w:szCs w:val="22"/>
        </w:rPr>
        <w:t>on her period?</w:t>
      </w:r>
      <w:r>
        <w:rPr>
          <w:rStyle w:val="apple-converted-space"/>
          <w:rFonts w:ascii="Calibri Light" w:hAnsi="Calibri Light" w:cs="Calibri Light"/>
          <w:sz w:val="22"/>
          <w:szCs w:val="22"/>
        </w:rPr>
        <w:t> </w:t>
      </w:r>
      <w:r>
        <w:rPr>
          <w:rStyle w:val="normaltextrun"/>
          <w:rFonts w:ascii="Calibri Light" w:hAnsi="Calibri Light" w:cs="Calibri Light"/>
          <w:sz w:val="22"/>
          <w:szCs w:val="22"/>
        </w:rPr>
        <w:t>Do we turn her around and send her to the shops? What about when a woman arrives at the Emergency Department battered and bruised from her partner, and on her period. She is frightened and has no money… what is she to do?</w:t>
      </w:r>
      <w:r>
        <w:rPr>
          <w:rStyle w:val="eop"/>
          <w:rFonts w:ascii="Calibri Light" w:hAnsi="Calibri Light" w:cs="Calibri Light"/>
          <w:sz w:val="22"/>
          <w:szCs w:val="22"/>
        </w:rPr>
        <w:t> </w:t>
      </w:r>
    </w:p>
    <w:p w14:paraId="1700DA89" w14:textId="77777777" w:rsidR="00C74092" w:rsidRDefault="00C74092" w:rsidP="00C74092">
      <w:pPr>
        <w:pStyle w:val="paragraph"/>
        <w:spacing w:before="0" w:beforeAutospacing="0" w:after="0" w:afterAutospacing="0"/>
        <w:textAlignment w:val="baseline"/>
        <w:rPr>
          <w:rFonts w:ascii="Segoe UI" w:hAnsi="Segoe UI" w:cs="Segoe UI"/>
          <w:sz w:val="18"/>
          <w:szCs w:val="18"/>
        </w:rPr>
      </w:pPr>
    </w:p>
    <w:p w14:paraId="19BCF111" w14:textId="77777777" w:rsidR="00C6174B" w:rsidRDefault="00316481" w:rsidP="00C6174B">
      <w:pPr>
        <w:pStyle w:val="paragraph"/>
        <w:spacing w:before="0" w:beforeAutospacing="0" w:after="0" w:afterAutospacing="0"/>
        <w:textAlignment w:val="baseline"/>
        <w:rPr>
          <w:rStyle w:val="apple-converted-space"/>
          <w:rFonts w:ascii="Calibri Light" w:hAnsi="Calibri Light" w:cs="Calibri Light"/>
          <w:sz w:val="22"/>
          <w:szCs w:val="22"/>
        </w:rPr>
      </w:pPr>
      <w:hyperlink r:id="rId11" w:history="1">
        <w:r w:rsidR="00C6174B" w:rsidRPr="001F1E59">
          <w:rPr>
            <w:rStyle w:val="Hyperlink"/>
            <w:rFonts w:ascii="Calibri Light" w:hAnsi="Calibri Light" w:cs="Calibri Light"/>
            <w:sz w:val="22"/>
            <w:szCs w:val="22"/>
          </w:rPr>
          <w:t>Share the Dignity’s campaign</w:t>
        </w:r>
      </w:hyperlink>
      <w:r w:rsidR="00C6174B">
        <w:rPr>
          <w:rStyle w:val="normaltextrun"/>
          <w:rFonts w:ascii="Calibri Light" w:hAnsi="Calibri Light" w:cs="Calibri Light"/>
          <w:sz w:val="22"/>
          <w:szCs w:val="22"/>
        </w:rPr>
        <w:t>,</w:t>
      </w:r>
      <w:r w:rsidR="00C6174B">
        <w:rPr>
          <w:rStyle w:val="apple-converted-space"/>
          <w:rFonts w:ascii="Calibri Light" w:hAnsi="Calibri Light" w:cs="Calibri Light"/>
          <w:sz w:val="22"/>
          <w:szCs w:val="22"/>
        </w:rPr>
        <w:t> </w:t>
      </w:r>
      <w:r w:rsidR="00C6174B">
        <w:rPr>
          <w:rStyle w:val="normaltextrun"/>
          <w:rFonts w:ascii="Calibri Light" w:hAnsi="Calibri Light" w:cs="Calibri Light"/>
          <w:sz w:val="22"/>
          <w:szCs w:val="22"/>
        </w:rPr>
        <w:t>#PadUpPublicHealth,</w:t>
      </w:r>
      <w:r w:rsidR="00C6174B">
        <w:rPr>
          <w:rStyle w:val="apple-converted-space"/>
          <w:rFonts w:ascii="Calibri Light" w:hAnsi="Calibri Light" w:cs="Calibri Light"/>
          <w:sz w:val="22"/>
          <w:szCs w:val="22"/>
        </w:rPr>
        <w:t> </w:t>
      </w:r>
      <w:r w:rsidR="00C6174B">
        <w:rPr>
          <w:rStyle w:val="normaltextrun"/>
          <w:rFonts w:ascii="Calibri Light" w:hAnsi="Calibri Light" w:cs="Calibri Light"/>
          <w:sz w:val="22"/>
          <w:szCs w:val="22"/>
        </w:rPr>
        <w:t>has highlighted</w:t>
      </w:r>
      <w:r w:rsidR="00C6174B">
        <w:rPr>
          <w:rStyle w:val="apple-converted-space"/>
          <w:rFonts w:ascii="Calibri Light" w:hAnsi="Calibri Light" w:cs="Calibri Light"/>
          <w:sz w:val="22"/>
          <w:szCs w:val="22"/>
        </w:rPr>
        <w:t> </w:t>
      </w:r>
      <w:r w:rsidR="00C6174B">
        <w:rPr>
          <w:rStyle w:val="normaltextrun"/>
          <w:rFonts w:ascii="Calibri Light" w:hAnsi="Calibri Light" w:cs="Calibri Light"/>
          <w:sz w:val="22"/>
          <w:szCs w:val="22"/>
        </w:rPr>
        <w:t>this issue, which is clearly not talked about enough.</w:t>
      </w:r>
      <w:r w:rsidR="00C6174B">
        <w:rPr>
          <w:rStyle w:val="apple-converted-space"/>
          <w:rFonts w:ascii="Calibri Light" w:hAnsi="Calibri Light" w:cs="Calibri Light"/>
          <w:sz w:val="22"/>
          <w:szCs w:val="22"/>
        </w:rPr>
        <w:t> </w:t>
      </w:r>
      <w:hyperlink r:id="rId12" w:history="1">
        <w:r w:rsidR="00C6174B" w:rsidRPr="001F1E59">
          <w:rPr>
            <w:rStyle w:val="Hyperlink"/>
            <w:rFonts w:ascii="Calibri Light" w:hAnsi="Calibri Light" w:cs="Calibri Light"/>
            <w:sz w:val="22"/>
            <w:szCs w:val="22"/>
          </w:rPr>
          <w:t>The</w:t>
        </w:r>
        <w:r w:rsidR="00C6174B">
          <w:rPr>
            <w:rStyle w:val="Hyperlink"/>
            <w:rFonts w:ascii="Calibri Light" w:hAnsi="Calibri Light" w:cs="Calibri Light"/>
            <w:sz w:val="22"/>
            <w:szCs w:val="22"/>
          </w:rPr>
          <w:t>y launched a</w:t>
        </w:r>
        <w:r w:rsidR="00C6174B" w:rsidRPr="001F1E59">
          <w:rPr>
            <w:rStyle w:val="Hyperlink"/>
            <w:rFonts w:ascii="Calibri Light" w:hAnsi="Calibri Light" w:cs="Calibri Light"/>
            <w:sz w:val="22"/>
            <w:szCs w:val="22"/>
          </w:rPr>
          <w:t xml:space="preserve"> federal petition</w:t>
        </w:r>
      </w:hyperlink>
      <w:r w:rsidR="00C6174B">
        <w:rPr>
          <w:rStyle w:val="apple-converted-space"/>
          <w:rFonts w:ascii="Calibri Light" w:hAnsi="Calibri Light" w:cs="Calibri Light"/>
          <w:sz w:val="22"/>
          <w:szCs w:val="22"/>
        </w:rPr>
        <w:t xml:space="preserve"> asking for it to be federally mandated that pads are provided in Australian public hospitals. Their petition closed on the 16/03/22 and received 53,259 signatures. </w:t>
      </w:r>
    </w:p>
    <w:p w14:paraId="2DDF69B0" w14:textId="77777777" w:rsidR="001F1E59" w:rsidRDefault="001F1E59" w:rsidP="00C74092">
      <w:pPr>
        <w:pStyle w:val="paragraph"/>
        <w:spacing w:before="0" w:beforeAutospacing="0" w:after="0" w:afterAutospacing="0"/>
        <w:textAlignment w:val="baseline"/>
        <w:rPr>
          <w:rStyle w:val="apple-converted-space"/>
          <w:rFonts w:ascii="Calibri Light" w:hAnsi="Calibri Light" w:cs="Calibri Light"/>
          <w:sz w:val="22"/>
          <w:szCs w:val="22"/>
        </w:rPr>
      </w:pPr>
    </w:p>
    <w:p w14:paraId="79E5D0FE" w14:textId="53242D01" w:rsidR="00C74092" w:rsidRDefault="00C74092" w:rsidP="00C74092">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sz w:val="22"/>
          <w:szCs w:val="22"/>
        </w:rPr>
        <w:t>I am shocked by how many women have been forced to bleed through their hospital gowns</w:t>
      </w:r>
      <w:r>
        <w:rPr>
          <w:rStyle w:val="apple-converted-space"/>
          <w:rFonts w:ascii="Calibri Light" w:hAnsi="Calibri Light" w:cs="Calibri Light"/>
          <w:sz w:val="22"/>
          <w:szCs w:val="22"/>
        </w:rPr>
        <w:t> </w:t>
      </w:r>
      <w:r>
        <w:rPr>
          <w:rStyle w:val="normaltextrun"/>
          <w:rFonts w:ascii="Calibri Light" w:hAnsi="Calibri Light" w:cs="Calibri Light"/>
          <w:sz w:val="22"/>
          <w:szCs w:val="22"/>
        </w:rPr>
        <w:t>and</w:t>
      </w:r>
      <w:r>
        <w:rPr>
          <w:rStyle w:val="apple-converted-space"/>
          <w:rFonts w:ascii="Calibri Light" w:hAnsi="Calibri Light" w:cs="Calibri Light"/>
          <w:sz w:val="22"/>
          <w:szCs w:val="22"/>
        </w:rPr>
        <w:t> </w:t>
      </w:r>
      <w:r>
        <w:rPr>
          <w:rStyle w:val="normaltextrun"/>
          <w:rFonts w:ascii="Calibri Light" w:hAnsi="Calibri Light" w:cs="Calibri Light"/>
          <w:sz w:val="22"/>
          <w:szCs w:val="22"/>
        </w:rPr>
        <w:t>use unsuitable alternatives like dressings, because period products are not available. </w:t>
      </w:r>
      <w:r>
        <w:rPr>
          <w:rStyle w:val="eop"/>
          <w:rFonts w:ascii="Calibri Light" w:hAnsi="Calibri Light" w:cs="Calibri Light"/>
          <w:sz w:val="22"/>
          <w:szCs w:val="22"/>
        </w:rPr>
        <w:t> </w:t>
      </w:r>
    </w:p>
    <w:p w14:paraId="3A5A0923" w14:textId="77777777" w:rsidR="00C74092" w:rsidRDefault="00C74092" w:rsidP="00C74092">
      <w:pPr>
        <w:pStyle w:val="paragraph"/>
        <w:spacing w:before="0" w:beforeAutospacing="0" w:after="0" w:afterAutospacing="0"/>
        <w:textAlignment w:val="baseline"/>
        <w:rPr>
          <w:rFonts w:ascii="Segoe UI" w:hAnsi="Segoe UI" w:cs="Segoe UI"/>
          <w:sz w:val="18"/>
          <w:szCs w:val="18"/>
        </w:rPr>
      </w:pPr>
    </w:p>
    <w:p w14:paraId="008F8DF9" w14:textId="23DB1A02" w:rsidR="00C74092" w:rsidRDefault="00C74092" w:rsidP="00C74092">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sz w:val="22"/>
          <w:szCs w:val="22"/>
        </w:rPr>
        <w:t>I find it extraordinary that our</w:t>
      </w:r>
      <w:r w:rsidR="00C6174B">
        <w:rPr>
          <w:rStyle w:val="normaltextrun"/>
          <w:rFonts w:ascii="Calibri Light" w:hAnsi="Calibri Light" w:cs="Calibri Light"/>
          <w:sz w:val="22"/>
          <w:szCs w:val="22"/>
        </w:rPr>
        <w:t xml:space="preserve"> Australian</w:t>
      </w:r>
      <w:r>
        <w:rPr>
          <w:rStyle w:val="normaltextrun"/>
          <w:rFonts w:ascii="Calibri Light" w:hAnsi="Calibri Light" w:cs="Calibri Light"/>
          <w:sz w:val="22"/>
          <w:szCs w:val="22"/>
        </w:rPr>
        <w:t xml:space="preserve"> health system does not have the means to help patients manage their period with dignity. Women and girls shouldn’t have to worry about how they will manage their period at any point, but especially when they are sick and vulnerable. Period products should be free and easily accessible in all hospitals for women and girls who need them. </w:t>
      </w:r>
      <w:r>
        <w:rPr>
          <w:rStyle w:val="eop"/>
          <w:rFonts w:ascii="Calibri Light" w:hAnsi="Calibri Light" w:cs="Calibri Light"/>
          <w:sz w:val="22"/>
          <w:szCs w:val="22"/>
        </w:rPr>
        <w:t> </w:t>
      </w:r>
    </w:p>
    <w:p w14:paraId="4CDBCA2A" w14:textId="77777777" w:rsidR="00C74092" w:rsidRDefault="00C74092" w:rsidP="00C74092">
      <w:pPr>
        <w:pStyle w:val="paragraph"/>
        <w:spacing w:before="0" w:beforeAutospacing="0" w:after="0" w:afterAutospacing="0"/>
        <w:textAlignment w:val="baseline"/>
        <w:rPr>
          <w:rFonts w:ascii="Segoe UI" w:hAnsi="Segoe UI" w:cs="Segoe UI"/>
          <w:sz w:val="18"/>
          <w:szCs w:val="18"/>
        </w:rPr>
      </w:pPr>
    </w:p>
    <w:p w14:paraId="05EA6BE3" w14:textId="0E4D0849" w:rsidR="00F33DF8" w:rsidRDefault="00C74092" w:rsidP="00C74092">
      <w:pPr>
        <w:pStyle w:val="paragraph"/>
        <w:spacing w:before="0" w:beforeAutospacing="0" w:after="0" w:afterAutospacing="0"/>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 xml:space="preserve">I have been advised that the solution lies with </w:t>
      </w:r>
      <w:r w:rsidR="00C6174B">
        <w:rPr>
          <w:rStyle w:val="normaltextrun"/>
          <w:rFonts w:ascii="Calibri Light" w:hAnsi="Calibri Light" w:cs="Calibri Light"/>
          <w:sz w:val="22"/>
          <w:szCs w:val="22"/>
        </w:rPr>
        <w:t>the Australian government to make it federally mandated that pads must be supplied in public hospitals</w:t>
      </w:r>
      <w:r>
        <w:rPr>
          <w:rStyle w:val="normaltextrun"/>
          <w:rFonts w:ascii="Calibri Light" w:hAnsi="Calibri Light" w:cs="Calibri Light"/>
          <w:sz w:val="22"/>
          <w:szCs w:val="22"/>
        </w:rPr>
        <w:t>.</w:t>
      </w:r>
      <w:r>
        <w:rPr>
          <w:rStyle w:val="apple-converted-space"/>
          <w:rFonts w:ascii="Calibri Light" w:hAnsi="Calibri Light" w:cs="Calibri Light"/>
          <w:sz w:val="22"/>
          <w:szCs w:val="22"/>
        </w:rPr>
        <w:t> </w:t>
      </w:r>
      <w:r>
        <w:rPr>
          <w:rStyle w:val="normaltextrun"/>
          <w:rFonts w:ascii="Calibri Light" w:hAnsi="Calibri Light" w:cs="Calibri Light"/>
          <w:sz w:val="22"/>
          <w:szCs w:val="22"/>
        </w:rPr>
        <w:t>I believe that your voice and advocacy can make a difference for women and girls in this</w:t>
      </w:r>
      <w:r>
        <w:rPr>
          <w:rStyle w:val="apple-converted-space"/>
          <w:rFonts w:ascii="Calibri Light" w:hAnsi="Calibri Light" w:cs="Calibri Light"/>
          <w:sz w:val="22"/>
          <w:szCs w:val="22"/>
        </w:rPr>
        <w:t> </w:t>
      </w:r>
      <w:r w:rsidR="00F33DF8">
        <w:rPr>
          <w:rStyle w:val="normaltextrun"/>
          <w:rFonts w:ascii="Calibri Light" w:hAnsi="Calibri Light" w:cs="Calibri Light"/>
          <w:sz w:val="22"/>
          <w:szCs w:val="22"/>
        </w:rPr>
        <w:t>country</w:t>
      </w:r>
      <w:r>
        <w:rPr>
          <w:rStyle w:val="normaltextrun"/>
          <w:rFonts w:ascii="Calibri Light" w:hAnsi="Calibri Light" w:cs="Calibri Light"/>
          <w:sz w:val="22"/>
          <w:szCs w:val="22"/>
        </w:rPr>
        <w:t>, and I implore you to</w:t>
      </w:r>
      <w:r>
        <w:rPr>
          <w:rStyle w:val="apple-converted-space"/>
          <w:rFonts w:ascii="Calibri Light" w:hAnsi="Calibri Light" w:cs="Calibri Light"/>
          <w:sz w:val="22"/>
          <w:szCs w:val="22"/>
        </w:rPr>
        <w:t> </w:t>
      </w:r>
      <w:r>
        <w:rPr>
          <w:rStyle w:val="normaltextrun"/>
          <w:rFonts w:ascii="Calibri Light" w:hAnsi="Calibri Light" w:cs="Calibri Light"/>
          <w:sz w:val="22"/>
          <w:szCs w:val="22"/>
        </w:rPr>
        <w:t xml:space="preserve">stand with us and </w:t>
      </w:r>
      <w:r w:rsidR="00F33DF8">
        <w:rPr>
          <w:rStyle w:val="normaltextrun"/>
          <w:rFonts w:ascii="Calibri Light" w:hAnsi="Calibri Light" w:cs="Calibri Light"/>
          <w:sz w:val="22"/>
          <w:szCs w:val="22"/>
        </w:rPr>
        <w:t>lead by</w:t>
      </w:r>
      <w:r>
        <w:rPr>
          <w:rStyle w:val="normaltextrun"/>
          <w:rFonts w:ascii="Calibri Light" w:hAnsi="Calibri Light" w:cs="Calibri Light"/>
          <w:sz w:val="22"/>
          <w:szCs w:val="22"/>
        </w:rPr>
        <w:t xml:space="preserve"> example.</w:t>
      </w:r>
    </w:p>
    <w:p w14:paraId="1E4639F0" w14:textId="0991C274" w:rsidR="00C74092" w:rsidRDefault="00C74092" w:rsidP="00C74092">
      <w:pPr>
        <w:pStyle w:val="paragraph"/>
        <w:spacing w:before="0" w:beforeAutospacing="0" w:after="0" w:afterAutospacing="0"/>
        <w:textAlignment w:val="baseline"/>
        <w:rPr>
          <w:rFonts w:ascii="Segoe UI" w:hAnsi="Segoe UI" w:cs="Segoe UI"/>
          <w:sz w:val="18"/>
          <w:szCs w:val="18"/>
        </w:rPr>
      </w:pPr>
    </w:p>
    <w:p w14:paraId="072973AD" w14:textId="26E786B9" w:rsidR="00C74092" w:rsidRDefault="00C74092" w:rsidP="00C74092">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sz w:val="22"/>
          <w:szCs w:val="22"/>
        </w:rPr>
        <w:t>I look forward to hearing from you on what actions you could take to remedy this issue.</w:t>
      </w:r>
      <w:r>
        <w:rPr>
          <w:rStyle w:val="eop"/>
          <w:rFonts w:ascii="Calibri Light" w:hAnsi="Calibri Light" w:cs="Calibri Light"/>
          <w:sz w:val="22"/>
          <w:szCs w:val="22"/>
        </w:rPr>
        <w:t> </w:t>
      </w:r>
    </w:p>
    <w:p w14:paraId="1B283C67" w14:textId="77777777" w:rsidR="00C74092" w:rsidRDefault="00C74092" w:rsidP="00C74092">
      <w:pPr>
        <w:pStyle w:val="paragraph"/>
        <w:spacing w:before="0" w:beforeAutospacing="0" w:after="0" w:afterAutospacing="0"/>
        <w:textAlignment w:val="baseline"/>
        <w:rPr>
          <w:rFonts w:ascii="Segoe UI" w:hAnsi="Segoe UI" w:cs="Segoe UI"/>
          <w:sz w:val="18"/>
          <w:szCs w:val="18"/>
        </w:rPr>
      </w:pPr>
    </w:p>
    <w:p w14:paraId="5C475766" w14:textId="77777777" w:rsidR="00C74092" w:rsidRDefault="00C74092" w:rsidP="00C74092">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Yours faithfully,</w:t>
      </w:r>
      <w:r>
        <w:rPr>
          <w:rStyle w:val="eop"/>
          <w:rFonts w:ascii="Calibri Light" w:hAnsi="Calibri Light" w:cs="Calibri Light"/>
          <w:sz w:val="22"/>
          <w:szCs w:val="22"/>
        </w:rPr>
        <w:t> </w:t>
      </w:r>
    </w:p>
    <w:p w14:paraId="37F0D84F" w14:textId="77777777" w:rsidR="00C74092" w:rsidRDefault="00C74092" w:rsidP="00C74092">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Advocate for Change </w:t>
      </w:r>
      <w:r>
        <w:rPr>
          <w:rStyle w:val="eop"/>
          <w:rFonts w:ascii="Calibri Light" w:hAnsi="Calibri Light" w:cs="Calibri Light"/>
          <w:sz w:val="22"/>
          <w:szCs w:val="22"/>
        </w:rPr>
        <w:t> </w:t>
      </w:r>
    </w:p>
    <w:p w14:paraId="43D28061" w14:textId="77777777" w:rsidR="00B226A6" w:rsidRPr="00830F9D" w:rsidRDefault="00B226A6" w:rsidP="00B226A6">
      <w:pPr>
        <w:jc w:val="both"/>
        <w:rPr>
          <w:rFonts w:asciiTheme="majorHAnsi" w:hAnsiTheme="majorHAnsi" w:cstheme="majorHAnsi"/>
          <w:lang w:val="en-US"/>
        </w:rPr>
      </w:pPr>
    </w:p>
    <w:p w14:paraId="52FD07E9" w14:textId="50255C85" w:rsidR="00977533" w:rsidRPr="0038275C" w:rsidRDefault="00977533" w:rsidP="00977533">
      <w:pPr>
        <w:rPr>
          <w:rFonts w:asciiTheme="majorHAnsi" w:hAnsiTheme="majorHAnsi" w:cstheme="majorHAnsi"/>
        </w:rPr>
      </w:pPr>
    </w:p>
    <w:p w14:paraId="445B4337" w14:textId="7C2E7A35" w:rsidR="00977533" w:rsidRPr="0038275C" w:rsidRDefault="00977533" w:rsidP="00977533">
      <w:pPr>
        <w:rPr>
          <w:rFonts w:asciiTheme="majorHAnsi" w:hAnsiTheme="majorHAnsi" w:cstheme="majorHAnsi"/>
        </w:rPr>
      </w:pPr>
    </w:p>
    <w:p w14:paraId="1E132C4E" w14:textId="60977949" w:rsidR="00977533" w:rsidRPr="0038275C" w:rsidRDefault="00977533" w:rsidP="00977533">
      <w:pPr>
        <w:rPr>
          <w:rFonts w:asciiTheme="majorHAnsi" w:hAnsiTheme="majorHAnsi" w:cstheme="majorHAnsi"/>
        </w:rPr>
      </w:pPr>
    </w:p>
    <w:p w14:paraId="2E14D444" w14:textId="701FFA02" w:rsidR="00977533" w:rsidRPr="0038275C" w:rsidRDefault="00977533" w:rsidP="00977533">
      <w:pPr>
        <w:rPr>
          <w:rFonts w:asciiTheme="majorHAnsi" w:hAnsiTheme="majorHAnsi" w:cstheme="majorHAnsi"/>
        </w:rPr>
      </w:pPr>
    </w:p>
    <w:p w14:paraId="15C71F9B" w14:textId="131440F9" w:rsidR="00977533" w:rsidRPr="0038275C" w:rsidRDefault="00977533" w:rsidP="00977533">
      <w:pPr>
        <w:rPr>
          <w:rFonts w:asciiTheme="majorHAnsi" w:hAnsiTheme="majorHAnsi" w:cstheme="majorHAnsi"/>
        </w:rPr>
      </w:pPr>
    </w:p>
    <w:p w14:paraId="0B0D44C3" w14:textId="17139814" w:rsidR="00977533" w:rsidRPr="0038275C" w:rsidRDefault="00977533" w:rsidP="00977533">
      <w:pPr>
        <w:rPr>
          <w:rFonts w:asciiTheme="majorHAnsi" w:hAnsiTheme="majorHAnsi" w:cstheme="majorHAnsi"/>
        </w:rPr>
      </w:pPr>
    </w:p>
    <w:p w14:paraId="65BDE352" w14:textId="40C6B980" w:rsidR="00977533" w:rsidRPr="0038275C" w:rsidRDefault="00977533" w:rsidP="00977533">
      <w:pPr>
        <w:rPr>
          <w:rFonts w:asciiTheme="majorHAnsi" w:hAnsiTheme="majorHAnsi" w:cstheme="majorHAnsi"/>
        </w:rPr>
      </w:pPr>
    </w:p>
    <w:p w14:paraId="2DC90583" w14:textId="7DE38B93" w:rsidR="00977533" w:rsidRPr="0038275C" w:rsidRDefault="00977533" w:rsidP="00977533">
      <w:pPr>
        <w:tabs>
          <w:tab w:val="left" w:pos="4979"/>
        </w:tabs>
        <w:rPr>
          <w:rFonts w:asciiTheme="majorHAnsi" w:hAnsiTheme="majorHAnsi" w:cstheme="majorHAnsi"/>
        </w:rPr>
      </w:pPr>
    </w:p>
    <w:sectPr w:rsidR="00977533" w:rsidRPr="0038275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AFFF1" w14:textId="77777777" w:rsidR="00110563" w:rsidRDefault="00110563" w:rsidP="00BD7FAF">
      <w:pPr>
        <w:spacing w:after="0" w:line="240" w:lineRule="auto"/>
      </w:pPr>
      <w:r>
        <w:separator/>
      </w:r>
    </w:p>
  </w:endnote>
  <w:endnote w:type="continuationSeparator" w:id="0">
    <w:p w14:paraId="37A3B6B0" w14:textId="77777777" w:rsidR="00110563" w:rsidRDefault="00110563" w:rsidP="00BD7FAF">
      <w:pPr>
        <w:spacing w:after="0" w:line="240" w:lineRule="auto"/>
      </w:pPr>
      <w:r>
        <w:continuationSeparator/>
      </w:r>
    </w:p>
  </w:endnote>
  <w:endnote w:type="continuationNotice" w:id="1">
    <w:p w14:paraId="233DEE28" w14:textId="77777777" w:rsidR="00110563" w:rsidRDefault="001105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4B4F" w14:textId="3D8B6F9C" w:rsidR="00BD7FAF" w:rsidRDefault="00D70704">
    <w:pPr>
      <w:pStyle w:val="Footer"/>
    </w:pPr>
    <w:r>
      <w:rPr>
        <w:noProof/>
      </w:rPr>
      <w:drawing>
        <wp:anchor distT="0" distB="0" distL="114300" distR="114300" simplePos="0" relativeHeight="251658241" behindDoc="0" locked="0" layoutInCell="1" allowOverlap="1" wp14:anchorId="29459861" wp14:editId="2BE6EFCC">
          <wp:simplePos x="0" y="0"/>
          <wp:positionH relativeFrom="margin">
            <wp:align>center</wp:align>
          </wp:positionH>
          <wp:positionV relativeFrom="paragraph">
            <wp:posOffset>5080</wp:posOffset>
          </wp:positionV>
          <wp:extent cx="6688254" cy="390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688254" cy="3905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17DBB" w14:textId="77777777" w:rsidR="00110563" w:rsidRDefault="00110563" w:rsidP="00BD7FAF">
      <w:pPr>
        <w:spacing w:after="0" w:line="240" w:lineRule="auto"/>
      </w:pPr>
      <w:r>
        <w:separator/>
      </w:r>
    </w:p>
  </w:footnote>
  <w:footnote w:type="continuationSeparator" w:id="0">
    <w:p w14:paraId="2C28B51F" w14:textId="77777777" w:rsidR="00110563" w:rsidRDefault="00110563" w:rsidP="00BD7FAF">
      <w:pPr>
        <w:spacing w:after="0" w:line="240" w:lineRule="auto"/>
      </w:pPr>
      <w:r>
        <w:continuationSeparator/>
      </w:r>
    </w:p>
  </w:footnote>
  <w:footnote w:type="continuationNotice" w:id="1">
    <w:p w14:paraId="4D307EE0" w14:textId="77777777" w:rsidR="00110563" w:rsidRDefault="001105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DACF" w14:textId="18E468B4" w:rsidR="00BD7FAF" w:rsidRPr="00BD7FAF" w:rsidRDefault="00BD7FAF" w:rsidP="00BD7FAF">
    <w:pPr>
      <w:pStyle w:val="Header"/>
    </w:pPr>
    <w:r>
      <w:rPr>
        <w:noProof/>
      </w:rPr>
      <w:drawing>
        <wp:anchor distT="0" distB="0" distL="114300" distR="114300" simplePos="0" relativeHeight="251658240" behindDoc="0" locked="0" layoutInCell="1" allowOverlap="1" wp14:anchorId="0D9177F1" wp14:editId="2D8468B7">
          <wp:simplePos x="0" y="0"/>
          <wp:positionH relativeFrom="margin">
            <wp:posOffset>5093335</wp:posOffset>
          </wp:positionH>
          <wp:positionV relativeFrom="paragraph">
            <wp:posOffset>-339725</wp:posOffset>
          </wp:positionV>
          <wp:extent cx="1409065" cy="1178560"/>
          <wp:effectExtent l="0" t="0" r="635" b="2540"/>
          <wp:wrapThrough wrapText="bothSides">
            <wp:wrapPolygon edited="0">
              <wp:start x="0" y="0"/>
              <wp:lineTo x="0" y="21297"/>
              <wp:lineTo x="21318" y="21297"/>
              <wp:lineTo x="21318" y="0"/>
              <wp:lineTo x="0" y="0"/>
            </wp:wrapPolygon>
          </wp:wrapThrough>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09065" cy="11785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942"/>
    <w:multiLevelType w:val="hybridMultilevel"/>
    <w:tmpl w:val="E1F867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655560"/>
    <w:multiLevelType w:val="hybridMultilevel"/>
    <w:tmpl w:val="09647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55472"/>
    <w:multiLevelType w:val="hybridMultilevel"/>
    <w:tmpl w:val="ADCE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93399A"/>
    <w:multiLevelType w:val="hybridMultilevel"/>
    <w:tmpl w:val="74266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8F07E3"/>
    <w:multiLevelType w:val="hybridMultilevel"/>
    <w:tmpl w:val="4CD28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C54F38"/>
    <w:multiLevelType w:val="hybridMultilevel"/>
    <w:tmpl w:val="DE90C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61712C"/>
    <w:multiLevelType w:val="hybridMultilevel"/>
    <w:tmpl w:val="F86E5F46"/>
    <w:lvl w:ilvl="0" w:tplc="E668E71E">
      <w:start w:val="28"/>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EA24EA"/>
    <w:multiLevelType w:val="hybridMultilevel"/>
    <w:tmpl w:val="15F4914C"/>
    <w:lvl w:ilvl="0" w:tplc="E668E71E">
      <w:start w:val="28"/>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AF"/>
    <w:rsid w:val="00005B5E"/>
    <w:rsid w:val="0001324B"/>
    <w:rsid w:val="000227C6"/>
    <w:rsid w:val="00024318"/>
    <w:rsid w:val="00045F08"/>
    <w:rsid w:val="00055DCD"/>
    <w:rsid w:val="000566EB"/>
    <w:rsid w:val="00057689"/>
    <w:rsid w:val="00092EA5"/>
    <w:rsid w:val="000B140C"/>
    <w:rsid w:val="000B5259"/>
    <w:rsid w:val="000E18AA"/>
    <w:rsid w:val="000E621D"/>
    <w:rsid w:val="000F1750"/>
    <w:rsid w:val="00110563"/>
    <w:rsid w:val="00116F36"/>
    <w:rsid w:val="00121BAD"/>
    <w:rsid w:val="00127F35"/>
    <w:rsid w:val="00145E20"/>
    <w:rsid w:val="00157243"/>
    <w:rsid w:val="00161DB2"/>
    <w:rsid w:val="001641A2"/>
    <w:rsid w:val="00167BDD"/>
    <w:rsid w:val="00172A0A"/>
    <w:rsid w:val="00175215"/>
    <w:rsid w:val="001F1E59"/>
    <w:rsid w:val="001F559E"/>
    <w:rsid w:val="0020185E"/>
    <w:rsid w:val="0021668D"/>
    <w:rsid w:val="002168BD"/>
    <w:rsid w:val="00241654"/>
    <w:rsid w:val="002509C5"/>
    <w:rsid w:val="002608A5"/>
    <w:rsid w:val="002A67A6"/>
    <w:rsid w:val="002B4095"/>
    <w:rsid w:val="002C1B23"/>
    <w:rsid w:val="002D2342"/>
    <w:rsid w:val="002E603A"/>
    <w:rsid w:val="002F0111"/>
    <w:rsid w:val="002F4C7D"/>
    <w:rsid w:val="003074DC"/>
    <w:rsid w:val="00316481"/>
    <w:rsid w:val="00324A27"/>
    <w:rsid w:val="00326DBF"/>
    <w:rsid w:val="00334DE0"/>
    <w:rsid w:val="00345855"/>
    <w:rsid w:val="00351EBF"/>
    <w:rsid w:val="00357BA6"/>
    <w:rsid w:val="00361DC2"/>
    <w:rsid w:val="003761E1"/>
    <w:rsid w:val="003809B4"/>
    <w:rsid w:val="0038264F"/>
    <w:rsid w:val="0038275C"/>
    <w:rsid w:val="003A38FA"/>
    <w:rsid w:val="003E4D2E"/>
    <w:rsid w:val="003F0223"/>
    <w:rsid w:val="003F7874"/>
    <w:rsid w:val="00425878"/>
    <w:rsid w:val="00426BEA"/>
    <w:rsid w:val="0043085C"/>
    <w:rsid w:val="0044148A"/>
    <w:rsid w:val="00443EA2"/>
    <w:rsid w:val="00460919"/>
    <w:rsid w:val="004610F7"/>
    <w:rsid w:val="00471646"/>
    <w:rsid w:val="00481659"/>
    <w:rsid w:val="004904FC"/>
    <w:rsid w:val="004B601F"/>
    <w:rsid w:val="004C1946"/>
    <w:rsid w:val="004E19E1"/>
    <w:rsid w:val="004E5BC6"/>
    <w:rsid w:val="004F18D0"/>
    <w:rsid w:val="0050150F"/>
    <w:rsid w:val="005056CE"/>
    <w:rsid w:val="00507D07"/>
    <w:rsid w:val="0053569E"/>
    <w:rsid w:val="00545869"/>
    <w:rsid w:val="005476E3"/>
    <w:rsid w:val="00591B48"/>
    <w:rsid w:val="005B6C28"/>
    <w:rsid w:val="005D288A"/>
    <w:rsid w:val="005D6A8F"/>
    <w:rsid w:val="005E2E93"/>
    <w:rsid w:val="005E5D17"/>
    <w:rsid w:val="005F2CB5"/>
    <w:rsid w:val="00652ED9"/>
    <w:rsid w:val="00654000"/>
    <w:rsid w:val="00687022"/>
    <w:rsid w:val="00694237"/>
    <w:rsid w:val="006978F1"/>
    <w:rsid w:val="006A4495"/>
    <w:rsid w:val="006B13CD"/>
    <w:rsid w:val="006D5319"/>
    <w:rsid w:val="006F7107"/>
    <w:rsid w:val="0070653F"/>
    <w:rsid w:val="00721E95"/>
    <w:rsid w:val="00723D90"/>
    <w:rsid w:val="007413DA"/>
    <w:rsid w:val="0077148F"/>
    <w:rsid w:val="00790738"/>
    <w:rsid w:val="007A387F"/>
    <w:rsid w:val="007A749E"/>
    <w:rsid w:val="007B3216"/>
    <w:rsid w:val="00830F9D"/>
    <w:rsid w:val="00836778"/>
    <w:rsid w:val="00845923"/>
    <w:rsid w:val="008528E4"/>
    <w:rsid w:val="0086752D"/>
    <w:rsid w:val="00875293"/>
    <w:rsid w:val="008830BE"/>
    <w:rsid w:val="0089239B"/>
    <w:rsid w:val="008B2432"/>
    <w:rsid w:val="008C4616"/>
    <w:rsid w:val="008E10BC"/>
    <w:rsid w:val="008E3163"/>
    <w:rsid w:val="008F3AE6"/>
    <w:rsid w:val="00916349"/>
    <w:rsid w:val="009214A2"/>
    <w:rsid w:val="0092372D"/>
    <w:rsid w:val="00977533"/>
    <w:rsid w:val="009A3593"/>
    <w:rsid w:val="009A45E8"/>
    <w:rsid w:val="009A5B5E"/>
    <w:rsid w:val="009A6AFE"/>
    <w:rsid w:val="009F1470"/>
    <w:rsid w:val="00A52D76"/>
    <w:rsid w:val="00AA19F3"/>
    <w:rsid w:val="00AA6045"/>
    <w:rsid w:val="00AB3A3C"/>
    <w:rsid w:val="00AD00CB"/>
    <w:rsid w:val="00AD7A16"/>
    <w:rsid w:val="00AF2084"/>
    <w:rsid w:val="00AF25AB"/>
    <w:rsid w:val="00B226A6"/>
    <w:rsid w:val="00B43DBC"/>
    <w:rsid w:val="00B569F5"/>
    <w:rsid w:val="00BC754D"/>
    <w:rsid w:val="00BD318C"/>
    <w:rsid w:val="00BD7FAF"/>
    <w:rsid w:val="00BE435B"/>
    <w:rsid w:val="00BE7409"/>
    <w:rsid w:val="00C02FBF"/>
    <w:rsid w:val="00C6174B"/>
    <w:rsid w:val="00C74092"/>
    <w:rsid w:val="00CC0BD7"/>
    <w:rsid w:val="00CC4EBE"/>
    <w:rsid w:val="00CE0DA4"/>
    <w:rsid w:val="00CE71D4"/>
    <w:rsid w:val="00CF7974"/>
    <w:rsid w:val="00D111EF"/>
    <w:rsid w:val="00D56EC6"/>
    <w:rsid w:val="00D60A38"/>
    <w:rsid w:val="00D70704"/>
    <w:rsid w:val="00D867E7"/>
    <w:rsid w:val="00D87578"/>
    <w:rsid w:val="00D876D5"/>
    <w:rsid w:val="00DB0354"/>
    <w:rsid w:val="00DB088D"/>
    <w:rsid w:val="00DB1A0E"/>
    <w:rsid w:val="00DC63BD"/>
    <w:rsid w:val="00DD4FFE"/>
    <w:rsid w:val="00DE435E"/>
    <w:rsid w:val="00E07BFF"/>
    <w:rsid w:val="00E14909"/>
    <w:rsid w:val="00E26C14"/>
    <w:rsid w:val="00E27ED1"/>
    <w:rsid w:val="00E34CF1"/>
    <w:rsid w:val="00E57541"/>
    <w:rsid w:val="00E65687"/>
    <w:rsid w:val="00E725F6"/>
    <w:rsid w:val="00E82DBD"/>
    <w:rsid w:val="00E9401D"/>
    <w:rsid w:val="00E95BA8"/>
    <w:rsid w:val="00EA4B96"/>
    <w:rsid w:val="00EB62E0"/>
    <w:rsid w:val="00F013E5"/>
    <w:rsid w:val="00F02DA2"/>
    <w:rsid w:val="00F1139E"/>
    <w:rsid w:val="00F12177"/>
    <w:rsid w:val="00F33153"/>
    <w:rsid w:val="00F33DF8"/>
    <w:rsid w:val="00F52A51"/>
    <w:rsid w:val="00F57172"/>
    <w:rsid w:val="00F71AA6"/>
    <w:rsid w:val="00F72424"/>
    <w:rsid w:val="00F73B0B"/>
    <w:rsid w:val="00F829A5"/>
    <w:rsid w:val="00FA0005"/>
    <w:rsid w:val="00FA1B40"/>
    <w:rsid w:val="00FB7D9F"/>
    <w:rsid w:val="00FF2CEA"/>
    <w:rsid w:val="00FF7D10"/>
    <w:rsid w:val="0DC9576E"/>
    <w:rsid w:val="1094C53B"/>
    <w:rsid w:val="3A3D8BE1"/>
    <w:rsid w:val="5F880769"/>
    <w:rsid w:val="69DCD3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DF1F34"/>
  <w15:chartTrackingRefBased/>
  <w15:docId w15:val="{1DFA17D2-B462-46DA-A4B1-A0F602CE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F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FAF"/>
  </w:style>
  <w:style w:type="paragraph" w:styleId="Footer">
    <w:name w:val="footer"/>
    <w:basedOn w:val="Normal"/>
    <w:link w:val="FooterChar"/>
    <w:uiPriority w:val="99"/>
    <w:unhideWhenUsed/>
    <w:rsid w:val="00BD7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FAF"/>
  </w:style>
  <w:style w:type="character" w:styleId="Hyperlink">
    <w:name w:val="Hyperlink"/>
    <w:basedOn w:val="DefaultParagraphFont"/>
    <w:uiPriority w:val="99"/>
    <w:unhideWhenUsed/>
    <w:rsid w:val="00687022"/>
    <w:rPr>
      <w:color w:val="0563C1" w:themeColor="hyperlink"/>
      <w:u w:val="single"/>
    </w:rPr>
  </w:style>
  <w:style w:type="character" w:styleId="UnresolvedMention">
    <w:name w:val="Unresolved Mention"/>
    <w:basedOn w:val="DefaultParagraphFont"/>
    <w:uiPriority w:val="99"/>
    <w:semiHidden/>
    <w:unhideWhenUsed/>
    <w:rsid w:val="00687022"/>
    <w:rPr>
      <w:color w:val="605E5C"/>
      <w:shd w:val="clear" w:color="auto" w:fill="E1DFDD"/>
    </w:rPr>
  </w:style>
  <w:style w:type="character" w:styleId="CommentReference">
    <w:name w:val="annotation reference"/>
    <w:basedOn w:val="DefaultParagraphFont"/>
    <w:uiPriority w:val="99"/>
    <w:semiHidden/>
    <w:unhideWhenUsed/>
    <w:rsid w:val="00723D90"/>
    <w:rPr>
      <w:sz w:val="16"/>
      <w:szCs w:val="16"/>
    </w:rPr>
  </w:style>
  <w:style w:type="paragraph" w:styleId="CommentText">
    <w:name w:val="annotation text"/>
    <w:basedOn w:val="Normal"/>
    <w:link w:val="CommentTextChar"/>
    <w:uiPriority w:val="99"/>
    <w:semiHidden/>
    <w:unhideWhenUsed/>
    <w:rsid w:val="00723D90"/>
    <w:pPr>
      <w:spacing w:line="240" w:lineRule="auto"/>
    </w:pPr>
    <w:rPr>
      <w:sz w:val="20"/>
      <w:szCs w:val="20"/>
    </w:rPr>
  </w:style>
  <w:style w:type="character" w:customStyle="1" w:styleId="CommentTextChar">
    <w:name w:val="Comment Text Char"/>
    <w:basedOn w:val="DefaultParagraphFont"/>
    <w:link w:val="CommentText"/>
    <w:uiPriority w:val="99"/>
    <w:semiHidden/>
    <w:rsid w:val="00723D90"/>
    <w:rPr>
      <w:sz w:val="20"/>
      <w:szCs w:val="20"/>
    </w:rPr>
  </w:style>
  <w:style w:type="paragraph" w:styleId="CommentSubject">
    <w:name w:val="annotation subject"/>
    <w:basedOn w:val="CommentText"/>
    <w:next w:val="CommentText"/>
    <w:link w:val="CommentSubjectChar"/>
    <w:uiPriority w:val="99"/>
    <w:semiHidden/>
    <w:unhideWhenUsed/>
    <w:rsid w:val="00723D90"/>
    <w:rPr>
      <w:b/>
      <w:bCs/>
    </w:rPr>
  </w:style>
  <w:style w:type="character" w:customStyle="1" w:styleId="CommentSubjectChar">
    <w:name w:val="Comment Subject Char"/>
    <w:basedOn w:val="CommentTextChar"/>
    <w:link w:val="CommentSubject"/>
    <w:uiPriority w:val="99"/>
    <w:semiHidden/>
    <w:rsid w:val="00723D90"/>
    <w:rPr>
      <w:b/>
      <w:bCs/>
      <w:sz w:val="20"/>
      <w:szCs w:val="20"/>
    </w:rPr>
  </w:style>
  <w:style w:type="paragraph" w:styleId="ListParagraph">
    <w:name w:val="List Paragraph"/>
    <w:basedOn w:val="Normal"/>
    <w:uiPriority w:val="34"/>
    <w:qFormat/>
    <w:rsid w:val="00121BAD"/>
    <w:pPr>
      <w:ind w:left="720"/>
      <w:contextualSpacing/>
    </w:pPr>
  </w:style>
  <w:style w:type="paragraph" w:styleId="Revision">
    <w:name w:val="Revision"/>
    <w:hidden/>
    <w:uiPriority w:val="99"/>
    <w:semiHidden/>
    <w:rsid w:val="0038275C"/>
    <w:pPr>
      <w:spacing w:after="0" w:line="240" w:lineRule="auto"/>
    </w:pPr>
  </w:style>
  <w:style w:type="paragraph" w:customStyle="1" w:styleId="paragraph">
    <w:name w:val="paragraph"/>
    <w:basedOn w:val="Normal"/>
    <w:rsid w:val="00FF2C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F2CEA"/>
  </w:style>
  <w:style w:type="character" w:customStyle="1" w:styleId="eop">
    <w:name w:val="eop"/>
    <w:basedOn w:val="DefaultParagraphFont"/>
    <w:rsid w:val="00FF2CEA"/>
  </w:style>
  <w:style w:type="character" w:customStyle="1" w:styleId="apple-converted-space">
    <w:name w:val="apple-converted-space"/>
    <w:basedOn w:val="DefaultParagraphFont"/>
    <w:rsid w:val="00FF2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4635">
      <w:bodyDiv w:val="1"/>
      <w:marLeft w:val="0"/>
      <w:marRight w:val="0"/>
      <w:marTop w:val="0"/>
      <w:marBottom w:val="0"/>
      <w:divBdr>
        <w:top w:val="none" w:sz="0" w:space="0" w:color="auto"/>
        <w:left w:val="none" w:sz="0" w:space="0" w:color="auto"/>
        <w:bottom w:val="none" w:sz="0" w:space="0" w:color="auto"/>
        <w:right w:val="none" w:sz="0" w:space="0" w:color="auto"/>
      </w:divBdr>
      <w:divsChild>
        <w:div w:id="477498731">
          <w:marLeft w:val="0"/>
          <w:marRight w:val="0"/>
          <w:marTop w:val="0"/>
          <w:marBottom w:val="0"/>
          <w:divBdr>
            <w:top w:val="none" w:sz="0" w:space="0" w:color="auto"/>
            <w:left w:val="none" w:sz="0" w:space="0" w:color="auto"/>
            <w:bottom w:val="none" w:sz="0" w:space="0" w:color="auto"/>
            <w:right w:val="none" w:sz="0" w:space="0" w:color="auto"/>
          </w:divBdr>
        </w:div>
        <w:div w:id="1494486755">
          <w:marLeft w:val="0"/>
          <w:marRight w:val="0"/>
          <w:marTop w:val="0"/>
          <w:marBottom w:val="0"/>
          <w:divBdr>
            <w:top w:val="none" w:sz="0" w:space="0" w:color="auto"/>
            <w:left w:val="none" w:sz="0" w:space="0" w:color="auto"/>
            <w:bottom w:val="none" w:sz="0" w:space="0" w:color="auto"/>
            <w:right w:val="none" w:sz="0" w:space="0" w:color="auto"/>
          </w:divBdr>
        </w:div>
        <w:div w:id="461461602">
          <w:marLeft w:val="0"/>
          <w:marRight w:val="0"/>
          <w:marTop w:val="0"/>
          <w:marBottom w:val="0"/>
          <w:divBdr>
            <w:top w:val="none" w:sz="0" w:space="0" w:color="auto"/>
            <w:left w:val="none" w:sz="0" w:space="0" w:color="auto"/>
            <w:bottom w:val="none" w:sz="0" w:space="0" w:color="auto"/>
            <w:right w:val="none" w:sz="0" w:space="0" w:color="auto"/>
          </w:divBdr>
        </w:div>
        <w:div w:id="1356158004">
          <w:marLeft w:val="0"/>
          <w:marRight w:val="0"/>
          <w:marTop w:val="0"/>
          <w:marBottom w:val="0"/>
          <w:divBdr>
            <w:top w:val="none" w:sz="0" w:space="0" w:color="auto"/>
            <w:left w:val="none" w:sz="0" w:space="0" w:color="auto"/>
            <w:bottom w:val="none" w:sz="0" w:space="0" w:color="auto"/>
            <w:right w:val="none" w:sz="0" w:space="0" w:color="auto"/>
          </w:divBdr>
        </w:div>
        <w:div w:id="1597592113">
          <w:marLeft w:val="0"/>
          <w:marRight w:val="0"/>
          <w:marTop w:val="0"/>
          <w:marBottom w:val="0"/>
          <w:divBdr>
            <w:top w:val="none" w:sz="0" w:space="0" w:color="auto"/>
            <w:left w:val="none" w:sz="0" w:space="0" w:color="auto"/>
            <w:bottom w:val="none" w:sz="0" w:space="0" w:color="auto"/>
            <w:right w:val="none" w:sz="0" w:space="0" w:color="auto"/>
          </w:divBdr>
        </w:div>
        <w:div w:id="943611073">
          <w:marLeft w:val="0"/>
          <w:marRight w:val="0"/>
          <w:marTop w:val="0"/>
          <w:marBottom w:val="0"/>
          <w:divBdr>
            <w:top w:val="none" w:sz="0" w:space="0" w:color="auto"/>
            <w:left w:val="none" w:sz="0" w:space="0" w:color="auto"/>
            <w:bottom w:val="none" w:sz="0" w:space="0" w:color="auto"/>
            <w:right w:val="none" w:sz="0" w:space="0" w:color="auto"/>
          </w:divBdr>
        </w:div>
        <w:div w:id="192966360">
          <w:marLeft w:val="0"/>
          <w:marRight w:val="0"/>
          <w:marTop w:val="0"/>
          <w:marBottom w:val="0"/>
          <w:divBdr>
            <w:top w:val="none" w:sz="0" w:space="0" w:color="auto"/>
            <w:left w:val="none" w:sz="0" w:space="0" w:color="auto"/>
            <w:bottom w:val="none" w:sz="0" w:space="0" w:color="auto"/>
            <w:right w:val="none" w:sz="0" w:space="0" w:color="auto"/>
          </w:divBdr>
        </w:div>
        <w:div w:id="6173449">
          <w:marLeft w:val="0"/>
          <w:marRight w:val="0"/>
          <w:marTop w:val="0"/>
          <w:marBottom w:val="0"/>
          <w:divBdr>
            <w:top w:val="none" w:sz="0" w:space="0" w:color="auto"/>
            <w:left w:val="none" w:sz="0" w:space="0" w:color="auto"/>
            <w:bottom w:val="none" w:sz="0" w:space="0" w:color="auto"/>
            <w:right w:val="none" w:sz="0" w:space="0" w:color="auto"/>
          </w:divBdr>
        </w:div>
        <w:div w:id="1787574892">
          <w:marLeft w:val="0"/>
          <w:marRight w:val="0"/>
          <w:marTop w:val="0"/>
          <w:marBottom w:val="0"/>
          <w:divBdr>
            <w:top w:val="none" w:sz="0" w:space="0" w:color="auto"/>
            <w:left w:val="none" w:sz="0" w:space="0" w:color="auto"/>
            <w:bottom w:val="none" w:sz="0" w:space="0" w:color="auto"/>
            <w:right w:val="none" w:sz="0" w:space="0" w:color="auto"/>
          </w:divBdr>
        </w:div>
        <w:div w:id="1493716171">
          <w:marLeft w:val="0"/>
          <w:marRight w:val="0"/>
          <w:marTop w:val="0"/>
          <w:marBottom w:val="0"/>
          <w:divBdr>
            <w:top w:val="none" w:sz="0" w:space="0" w:color="auto"/>
            <w:left w:val="none" w:sz="0" w:space="0" w:color="auto"/>
            <w:bottom w:val="none" w:sz="0" w:space="0" w:color="auto"/>
            <w:right w:val="none" w:sz="0" w:space="0" w:color="auto"/>
          </w:divBdr>
        </w:div>
      </w:divsChild>
    </w:div>
    <w:div w:id="1284309834">
      <w:bodyDiv w:val="1"/>
      <w:marLeft w:val="0"/>
      <w:marRight w:val="0"/>
      <w:marTop w:val="0"/>
      <w:marBottom w:val="0"/>
      <w:divBdr>
        <w:top w:val="none" w:sz="0" w:space="0" w:color="auto"/>
        <w:left w:val="none" w:sz="0" w:space="0" w:color="auto"/>
        <w:bottom w:val="none" w:sz="0" w:space="0" w:color="auto"/>
        <w:right w:val="none" w:sz="0" w:space="0" w:color="auto"/>
      </w:divBdr>
      <w:divsChild>
        <w:div w:id="1015763710">
          <w:marLeft w:val="0"/>
          <w:marRight w:val="0"/>
          <w:marTop w:val="0"/>
          <w:marBottom w:val="0"/>
          <w:divBdr>
            <w:top w:val="none" w:sz="0" w:space="0" w:color="auto"/>
            <w:left w:val="none" w:sz="0" w:space="0" w:color="auto"/>
            <w:bottom w:val="none" w:sz="0" w:space="0" w:color="auto"/>
            <w:right w:val="none" w:sz="0" w:space="0" w:color="auto"/>
          </w:divBdr>
        </w:div>
        <w:div w:id="1796369380">
          <w:marLeft w:val="0"/>
          <w:marRight w:val="0"/>
          <w:marTop w:val="0"/>
          <w:marBottom w:val="0"/>
          <w:divBdr>
            <w:top w:val="none" w:sz="0" w:space="0" w:color="auto"/>
            <w:left w:val="none" w:sz="0" w:space="0" w:color="auto"/>
            <w:bottom w:val="none" w:sz="0" w:space="0" w:color="auto"/>
            <w:right w:val="none" w:sz="0" w:space="0" w:color="auto"/>
          </w:divBdr>
        </w:div>
        <w:div w:id="700857062">
          <w:marLeft w:val="0"/>
          <w:marRight w:val="0"/>
          <w:marTop w:val="0"/>
          <w:marBottom w:val="0"/>
          <w:divBdr>
            <w:top w:val="none" w:sz="0" w:space="0" w:color="auto"/>
            <w:left w:val="none" w:sz="0" w:space="0" w:color="auto"/>
            <w:bottom w:val="none" w:sz="0" w:space="0" w:color="auto"/>
            <w:right w:val="none" w:sz="0" w:space="0" w:color="auto"/>
          </w:divBdr>
        </w:div>
        <w:div w:id="305163800">
          <w:marLeft w:val="0"/>
          <w:marRight w:val="0"/>
          <w:marTop w:val="0"/>
          <w:marBottom w:val="0"/>
          <w:divBdr>
            <w:top w:val="none" w:sz="0" w:space="0" w:color="auto"/>
            <w:left w:val="none" w:sz="0" w:space="0" w:color="auto"/>
            <w:bottom w:val="none" w:sz="0" w:space="0" w:color="auto"/>
            <w:right w:val="none" w:sz="0" w:space="0" w:color="auto"/>
          </w:divBdr>
        </w:div>
        <w:div w:id="696737516">
          <w:marLeft w:val="0"/>
          <w:marRight w:val="0"/>
          <w:marTop w:val="0"/>
          <w:marBottom w:val="0"/>
          <w:divBdr>
            <w:top w:val="none" w:sz="0" w:space="0" w:color="auto"/>
            <w:left w:val="none" w:sz="0" w:space="0" w:color="auto"/>
            <w:bottom w:val="none" w:sz="0" w:space="0" w:color="auto"/>
            <w:right w:val="none" w:sz="0" w:space="0" w:color="auto"/>
          </w:divBdr>
        </w:div>
        <w:div w:id="605425654">
          <w:marLeft w:val="0"/>
          <w:marRight w:val="0"/>
          <w:marTop w:val="0"/>
          <w:marBottom w:val="0"/>
          <w:divBdr>
            <w:top w:val="none" w:sz="0" w:space="0" w:color="auto"/>
            <w:left w:val="none" w:sz="0" w:space="0" w:color="auto"/>
            <w:bottom w:val="none" w:sz="0" w:space="0" w:color="auto"/>
            <w:right w:val="none" w:sz="0" w:space="0" w:color="auto"/>
          </w:divBdr>
        </w:div>
        <w:div w:id="1880048150">
          <w:marLeft w:val="0"/>
          <w:marRight w:val="0"/>
          <w:marTop w:val="0"/>
          <w:marBottom w:val="0"/>
          <w:divBdr>
            <w:top w:val="none" w:sz="0" w:space="0" w:color="auto"/>
            <w:left w:val="none" w:sz="0" w:space="0" w:color="auto"/>
            <w:bottom w:val="none" w:sz="0" w:space="0" w:color="auto"/>
            <w:right w:val="none" w:sz="0" w:space="0" w:color="auto"/>
          </w:divBdr>
        </w:div>
        <w:div w:id="1631011778">
          <w:marLeft w:val="0"/>
          <w:marRight w:val="0"/>
          <w:marTop w:val="0"/>
          <w:marBottom w:val="0"/>
          <w:divBdr>
            <w:top w:val="none" w:sz="0" w:space="0" w:color="auto"/>
            <w:left w:val="none" w:sz="0" w:space="0" w:color="auto"/>
            <w:bottom w:val="none" w:sz="0" w:space="0" w:color="auto"/>
            <w:right w:val="none" w:sz="0" w:space="0" w:color="auto"/>
          </w:divBdr>
        </w:div>
        <w:div w:id="1973557469">
          <w:marLeft w:val="0"/>
          <w:marRight w:val="0"/>
          <w:marTop w:val="0"/>
          <w:marBottom w:val="0"/>
          <w:divBdr>
            <w:top w:val="none" w:sz="0" w:space="0" w:color="auto"/>
            <w:left w:val="none" w:sz="0" w:space="0" w:color="auto"/>
            <w:bottom w:val="none" w:sz="0" w:space="0" w:color="auto"/>
            <w:right w:val="none" w:sz="0" w:space="0" w:color="auto"/>
          </w:divBdr>
        </w:div>
        <w:div w:id="2001276011">
          <w:marLeft w:val="0"/>
          <w:marRight w:val="0"/>
          <w:marTop w:val="0"/>
          <w:marBottom w:val="0"/>
          <w:divBdr>
            <w:top w:val="none" w:sz="0" w:space="0" w:color="auto"/>
            <w:left w:val="none" w:sz="0" w:space="0" w:color="auto"/>
            <w:bottom w:val="none" w:sz="0" w:space="0" w:color="auto"/>
            <w:right w:val="none" w:sz="0" w:space="0" w:color="auto"/>
          </w:divBdr>
        </w:div>
        <w:div w:id="1682469171">
          <w:marLeft w:val="0"/>
          <w:marRight w:val="0"/>
          <w:marTop w:val="0"/>
          <w:marBottom w:val="0"/>
          <w:divBdr>
            <w:top w:val="none" w:sz="0" w:space="0" w:color="auto"/>
            <w:left w:val="none" w:sz="0" w:space="0" w:color="auto"/>
            <w:bottom w:val="none" w:sz="0" w:space="0" w:color="auto"/>
            <w:right w:val="none" w:sz="0" w:space="0" w:color="auto"/>
          </w:divBdr>
        </w:div>
        <w:div w:id="1436947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ph.gov.au/e-petitions/petition/EN393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harethedignity.org.au/end-period-poverty/pad-up-public-healt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904CF402E2EA41B47AD964983D0503" ma:contentTypeVersion="13" ma:contentTypeDescription="Create a new document." ma:contentTypeScope="" ma:versionID="816cf7f8f40b94281a32cf51cb287826">
  <xsd:schema xmlns:xsd="http://www.w3.org/2001/XMLSchema" xmlns:xs="http://www.w3.org/2001/XMLSchema" xmlns:p="http://schemas.microsoft.com/office/2006/metadata/properties" xmlns:ns2="b18fc794-13e1-4aaf-a728-b0dff8eaa657" xmlns:ns3="80d675d7-3ddd-4501-953c-4036f4f51465" targetNamespace="http://schemas.microsoft.com/office/2006/metadata/properties" ma:root="true" ma:fieldsID="1dff919c9e5cab43a8ac9ee83841fbd1" ns2:_="" ns3:_="">
    <xsd:import namespace="b18fc794-13e1-4aaf-a728-b0dff8eaa657"/>
    <xsd:import namespace="80d675d7-3ddd-4501-953c-4036f4f514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fc794-13e1-4aaf-a728-b0dff8eaa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d675d7-3ddd-4501-953c-4036f4f5146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6E64E-34C2-4917-9F89-CE8313815F43}">
  <ds:schemaRefs>
    <ds:schemaRef ds:uri="http://schemas.microsoft.com/sharepoint/v3/contenttype/forms"/>
  </ds:schemaRefs>
</ds:datastoreItem>
</file>

<file path=customXml/itemProps2.xml><?xml version="1.0" encoding="utf-8"?>
<ds:datastoreItem xmlns:ds="http://schemas.openxmlformats.org/officeDocument/2006/customXml" ds:itemID="{FC0B448E-6E00-402B-AF70-466B451094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D296AC-5D18-498B-9384-26650A6F8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fc794-13e1-4aaf-a728-b0dff8eaa657"/>
    <ds:schemaRef ds:uri="80d675d7-3ddd-4501-953c-4036f4f51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7FE863-163D-784E-B52D-03F6A47D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Norbury</dc:creator>
  <cp:keywords/>
  <dc:description/>
  <cp:lastModifiedBy>Brittiny Edwards</cp:lastModifiedBy>
  <cp:revision>5</cp:revision>
  <cp:lastPrinted>2021-03-12T20:02:00Z</cp:lastPrinted>
  <dcterms:created xsi:type="dcterms:W3CDTF">2021-07-08T05:15:00Z</dcterms:created>
  <dcterms:modified xsi:type="dcterms:W3CDTF">2022-03-17T01:50:00Z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0x0101004B904CF402E2EA41B47AD964983D0503</vt:lpwstr>
  </property>
</Properties>
</file>